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E635F" w14:textId="77777777" w:rsidR="00572DFB" w:rsidRDefault="00572DFB" w:rsidP="00572DFB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sz w:val="24"/>
        </w:rPr>
        <w:t>附件1：</w:t>
      </w:r>
      <w:r>
        <w:rPr>
          <w:rFonts w:ascii="宋体" w:hAnsi="宋体" w:hint="eastAsia"/>
          <w:b/>
          <w:sz w:val="24"/>
        </w:rPr>
        <w:t>学生网上评教操作流程</w:t>
      </w:r>
    </w:p>
    <w:p w14:paraId="4B56D5FA" w14:textId="77777777" w:rsidR="00572DFB" w:rsidRDefault="00572DFB" w:rsidP="00572DFB">
      <w:pPr>
        <w:pStyle w:val="3"/>
        <w:rPr>
          <w:rFonts w:hint="eastAsia"/>
        </w:rPr>
      </w:pPr>
      <w:r>
        <w:rPr>
          <w:rFonts w:hint="eastAsia"/>
        </w:rPr>
        <w:t>第一步：学生进入今日校园，选择“</w:t>
      </w:r>
      <w:r>
        <w:rPr>
          <w:rFonts w:hint="eastAsia"/>
          <w:color w:val="FF0000"/>
        </w:rPr>
        <w:t>服务</w:t>
      </w:r>
      <w:r>
        <w:rPr>
          <w:rFonts w:hint="eastAsia"/>
        </w:rPr>
        <w:t>”，点击“</w:t>
      </w:r>
      <w:r>
        <w:rPr>
          <w:rFonts w:hint="eastAsia"/>
          <w:color w:val="FF0000"/>
        </w:rPr>
        <w:t>教务师生服务</w:t>
      </w:r>
      <w:r>
        <w:rPr>
          <w:rFonts w:hint="eastAsia"/>
        </w:rPr>
        <w:t>”，选择“</w:t>
      </w:r>
      <w:r>
        <w:rPr>
          <w:rFonts w:hint="eastAsia"/>
          <w:color w:val="FF0000"/>
        </w:rPr>
        <w:t>学生评教</w:t>
      </w:r>
      <w:r>
        <w:rPr>
          <w:rFonts w:hint="eastAsia"/>
        </w:rPr>
        <w:t>”</w:t>
      </w:r>
    </w:p>
    <w:p w14:paraId="5D5BC6F0" w14:textId="33F9E41B" w:rsidR="00572DFB" w:rsidRDefault="00572DFB" w:rsidP="00572DFB">
      <w:r>
        <w:rPr>
          <w:noProof/>
        </w:rPr>
        <w:drawing>
          <wp:inline distT="0" distB="0" distL="0" distR="0" wp14:anchorId="7A6BB68E" wp14:editId="269EC50A">
            <wp:extent cx="1628775" cy="3419475"/>
            <wp:effectExtent l="0" t="0" r="9525" b="9525"/>
            <wp:docPr id="6" name="图片 6" descr="1655437997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165543799743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475336" wp14:editId="3AA4DE94">
            <wp:extent cx="1781175" cy="3419475"/>
            <wp:effectExtent l="0" t="0" r="9525" b="9525"/>
            <wp:docPr id="5" name="图片 5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4FE833" wp14:editId="657574F2">
            <wp:extent cx="1781175" cy="3419475"/>
            <wp:effectExtent l="0" t="0" r="9525" b="9525"/>
            <wp:docPr id="4" name="图片 4" descr="1655438189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165543818949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BCD57" w14:textId="77777777" w:rsidR="00572DFB" w:rsidRDefault="00572DFB" w:rsidP="00572DFB">
      <w:pPr>
        <w:pStyle w:val="4"/>
      </w:pPr>
      <w:r>
        <w:rPr>
          <w:rFonts w:hint="eastAsia"/>
        </w:rPr>
        <w:t>第二步：选择“</w:t>
      </w:r>
      <w:r>
        <w:rPr>
          <w:rFonts w:hint="eastAsia"/>
          <w:color w:val="FF0000"/>
        </w:rPr>
        <w:t>待评教问卷</w:t>
      </w:r>
      <w:r>
        <w:rPr>
          <w:rFonts w:hint="eastAsia"/>
        </w:rPr>
        <w:t>”后，点击“</w:t>
      </w:r>
      <w:r>
        <w:rPr>
          <w:rFonts w:hint="eastAsia"/>
          <w:color w:val="FF0000"/>
        </w:rPr>
        <w:t>开始评教</w:t>
      </w:r>
      <w:r>
        <w:rPr>
          <w:rFonts w:hint="eastAsia"/>
        </w:rPr>
        <w:t>”，即可对任课教师进行问卷的填写，填写完成后“</w:t>
      </w:r>
      <w:r>
        <w:rPr>
          <w:rFonts w:hint="eastAsia"/>
          <w:color w:val="FF0000"/>
        </w:rPr>
        <w:t>提交</w:t>
      </w:r>
      <w:r>
        <w:rPr>
          <w:rFonts w:hint="eastAsia"/>
        </w:rPr>
        <w:t>”即可。</w:t>
      </w:r>
    </w:p>
    <w:p w14:paraId="05314884" w14:textId="77777777" w:rsidR="00572DFB" w:rsidRDefault="00572DFB" w:rsidP="00572DFB"/>
    <w:p w14:paraId="4EB7B57C" w14:textId="2F56AD13" w:rsidR="00572DFB" w:rsidRDefault="00572DFB" w:rsidP="00572DFB">
      <w:r>
        <w:rPr>
          <w:noProof/>
        </w:rPr>
        <w:lastRenderedPageBreak/>
        <w:drawing>
          <wp:inline distT="0" distB="0" distL="0" distR="0" wp14:anchorId="2C8BE577" wp14:editId="6A8299E4">
            <wp:extent cx="1628775" cy="3343275"/>
            <wp:effectExtent l="0" t="0" r="9525" b="9525"/>
            <wp:docPr id="3" name="图片 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应用程序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EEC04E" wp14:editId="0FFDE3D9">
            <wp:extent cx="1743075" cy="3419475"/>
            <wp:effectExtent l="0" t="0" r="9525" b="9525"/>
            <wp:docPr id="2" name="图片 2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文本, 应用程序, 电子邮件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541B0C" wp14:editId="257DB8CD">
            <wp:extent cx="1876425" cy="3419475"/>
            <wp:effectExtent l="0" t="0" r="9525" b="9525"/>
            <wp:docPr id="1" name="图片 1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, 文本, 应用程序, 聊天或短信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A4576" w14:textId="77777777" w:rsidR="00572DFB" w:rsidRDefault="00572DFB" w:rsidP="00572DFB"/>
    <w:p w14:paraId="1D07C3E5" w14:textId="77777777" w:rsidR="00572DFB" w:rsidRDefault="00572DFB" w:rsidP="00572DFB"/>
    <w:p w14:paraId="4DF2DDC4" w14:textId="77777777" w:rsidR="00572DFB" w:rsidRDefault="00572DFB" w:rsidP="00572DFB"/>
    <w:p w14:paraId="79327D2B" w14:textId="77777777" w:rsidR="00572DFB" w:rsidRDefault="00572DFB" w:rsidP="00572DFB"/>
    <w:p w14:paraId="20F8DA14" w14:textId="77777777" w:rsidR="00572DFB" w:rsidRDefault="00572DFB" w:rsidP="00572DFB"/>
    <w:p w14:paraId="05D2E3B2" w14:textId="77777777" w:rsidR="00572DFB" w:rsidRDefault="00572DFB" w:rsidP="00572DFB">
      <w:pPr>
        <w:spacing w:line="500" w:lineRule="exact"/>
        <w:ind w:right="600"/>
        <w:rPr>
          <w:rFonts w:ascii="仿宋_GB2312" w:eastAsia="仿宋_GB2312"/>
          <w:sz w:val="30"/>
        </w:rPr>
      </w:pPr>
    </w:p>
    <w:p w14:paraId="765FE428" w14:textId="77777777" w:rsidR="00C01A7D" w:rsidRDefault="00C01A7D">
      <w:pPr>
        <w:rPr>
          <w:rFonts w:hint="eastAsia"/>
        </w:rPr>
      </w:pPr>
    </w:p>
    <w:sectPr w:rsidR="00C01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7D"/>
    <w:rsid w:val="00572DFB"/>
    <w:rsid w:val="00C0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5C5EA3-C58E-4EA0-A2BC-B621D2ED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D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72DFB"/>
    <w:pPr>
      <w:keepNext/>
      <w:keepLines/>
      <w:spacing w:before="260" w:after="260" w:line="415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2DFB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semiHidden/>
    <w:qFormat/>
    <w:rsid w:val="00572DFB"/>
    <w:rPr>
      <w:rFonts w:ascii="Calibri" w:eastAsia="宋体" w:hAnsi="Calibri"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2DFB"/>
    <w:rPr>
      <w:rFonts w:ascii="Arial" w:eastAsia="黑体" w:hAnsi="Arial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1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an</dc:creator>
  <cp:keywords/>
  <dc:description/>
  <cp:lastModifiedBy>wang an</cp:lastModifiedBy>
  <cp:revision>2</cp:revision>
  <dcterms:created xsi:type="dcterms:W3CDTF">2022-06-17T09:15:00Z</dcterms:created>
  <dcterms:modified xsi:type="dcterms:W3CDTF">2022-06-17T09:15:00Z</dcterms:modified>
</cp:coreProperties>
</file>