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桐城师范高等专科学校招标采购申报表</w:t>
      </w:r>
    </w:p>
    <w:p>
      <w:pPr>
        <w:rPr>
          <w:rFonts w:ascii="仿宋" w:hAnsi="仿宋" w:eastAsia="仿宋" w:cs="仿宋"/>
          <w:b/>
          <w:bCs/>
          <w:kern w:val="0"/>
          <w:sz w:val="24"/>
        </w:rPr>
      </w:pPr>
    </w:p>
    <w:p>
      <w:pPr>
        <w:rPr>
          <w:rFonts w:ascii="仿宋" w:hAnsi="仿宋" w:eastAsia="仿宋" w:cs="仿宋"/>
          <w:b/>
          <w:bCs/>
          <w:kern w:val="0"/>
          <w:sz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</w:rPr>
        <w:t>申报部门（盖章）：                                  编号：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3921"/>
        <w:gridCol w:w="1489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1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38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预算金额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（万元）</w:t>
            </w: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21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项目内容</w:t>
            </w:r>
          </w:p>
        </w:tc>
        <w:tc>
          <w:tcPr>
            <w:tcW w:w="7269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11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项目类别</w:t>
            </w:r>
          </w:p>
        </w:tc>
        <w:tc>
          <w:tcPr>
            <w:tcW w:w="3805" w:type="dxa"/>
            <w:vMerge w:val="restart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教学设备类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信息化类</w:t>
            </w:r>
          </w:p>
          <w:p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办公家具类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办公设备类</w:t>
            </w:r>
          </w:p>
          <w:p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后勤保障类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基建改造</w:t>
            </w:r>
          </w:p>
          <w:p>
            <w:pPr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办公用品  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其他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项目负责人</w:t>
            </w: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11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380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技术负责人</w:t>
            </w: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1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附件内容</w:t>
            </w:r>
          </w:p>
        </w:tc>
        <w:tc>
          <w:tcPr>
            <w:tcW w:w="7269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采购需求清单及预算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工程量清单及控价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论证意见表</w:t>
            </w:r>
          </w:p>
          <w:p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批复文件报告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信息化项目明细确认表及建设方案</w:t>
            </w:r>
          </w:p>
          <w:p>
            <w:pPr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其他________________________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1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项目建设管理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单位意见</w:t>
            </w:r>
          </w:p>
        </w:tc>
        <w:tc>
          <w:tcPr>
            <w:tcW w:w="7269" w:type="dxa"/>
            <w:gridSpan w:val="3"/>
            <w:vAlign w:val="bottom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21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财务处意见</w:t>
            </w:r>
          </w:p>
        </w:tc>
        <w:tc>
          <w:tcPr>
            <w:tcW w:w="7269" w:type="dxa"/>
            <w:gridSpan w:val="3"/>
            <w:vAlign w:val="bottom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21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采购方式</w:t>
            </w:r>
          </w:p>
        </w:tc>
        <w:tc>
          <w:tcPr>
            <w:tcW w:w="7269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政府集中采购机构采购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委托代理采购   </w:t>
            </w:r>
          </w:p>
          <w:p>
            <w:pPr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徽采云网上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商城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部门自行采购      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其他______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21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国资处意见</w:t>
            </w:r>
          </w:p>
        </w:tc>
        <w:tc>
          <w:tcPr>
            <w:tcW w:w="7269" w:type="dxa"/>
            <w:gridSpan w:val="3"/>
            <w:vAlign w:val="bottom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21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项目会审意见</w:t>
            </w:r>
          </w:p>
        </w:tc>
        <w:tc>
          <w:tcPr>
            <w:tcW w:w="7269" w:type="dxa"/>
            <w:gridSpan w:val="3"/>
            <w:vAlign w:val="bottom"/>
          </w:tcPr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会审结论：</w:t>
            </w:r>
          </w:p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会审人员：</w:t>
            </w:r>
          </w:p>
          <w:p>
            <w:pPr>
              <w:jc w:val="righ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   月        日</w:t>
            </w:r>
          </w:p>
        </w:tc>
      </w:tr>
    </w:tbl>
    <w:p>
      <w:pPr>
        <w:rPr>
          <w:rFonts w:ascii="仿宋" w:hAnsi="仿宋" w:eastAsia="仿宋" w:cs="仿宋"/>
          <w:b/>
          <w:bCs/>
          <w:kern w:val="0"/>
          <w:sz w:val="24"/>
        </w:rPr>
      </w:pPr>
    </w:p>
    <w:sectPr>
      <w:pgSz w:w="11906" w:h="16838"/>
      <w:pgMar w:top="1020" w:right="12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00000000"/>
    <w:rsid w:val="4385237E"/>
    <w:rsid w:val="53525B00"/>
    <w:rsid w:val="5A1432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  <w:rPr>
      <w:szCs w:val="24"/>
    </w:rPr>
  </w:style>
  <w:style w:type="paragraph" w:styleId="3">
    <w:name w:val="Body Text First Indent"/>
    <w:basedOn w:val="2"/>
    <w:autoRedefine/>
    <w:unhideWhenUsed/>
    <w:qFormat/>
    <w:uiPriority w:val="99"/>
    <w:pPr>
      <w:spacing w:line="400" w:lineRule="atLeast"/>
      <w:ind w:firstLine="426"/>
    </w:pPr>
    <w:rPr>
      <w:sz w:val="24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ind w:left="2730" w:hanging="2730" w:hangingChars="1365"/>
      <w:jc w:val="left"/>
    </w:pPr>
    <w:rPr>
      <w:sz w:val="20"/>
      <w:lang w:bidi="he-IL"/>
    </w:rPr>
  </w:style>
  <w:style w:type="paragraph" w:styleId="5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6">
    <w:name w:val="Body Text First Indent 2"/>
    <w:basedOn w:val="4"/>
    <w:autoRedefine/>
    <w:unhideWhenUsed/>
    <w:qFormat/>
    <w:uiPriority w:val="0"/>
    <w:pPr>
      <w:adjustRightInd/>
      <w:spacing w:after="120" w:line="240" w:lineRule="auto"/>
      <w:ind w:left="420" w:leftChars="200" w:firstLine="420" w:firstLineChars="200"/>
      <w:jc w:val="both"/>
    </w:pPr>
    <w:rPr>
      <w:kern w:val="2"/>
      <w:sz w:val="21"/>
      <w:szCs w:val="24"/>
      <w:lang w:bidi="ar-SA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388</Words>
  <Characters>421</Characters>
  <Lines>5</Lines>
  <Paragraphs>1</Paragraphs>
  <TotalTime>7</TotalTime>
  <ScaleCrop>false</ScaleCrop>
  <LinksUpToDate>false</LinksUpToDate>
  <CharactersWithSpaces>560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2022-04-04T09:01:00Z</dcterms:created>
  <dc:creator>ZXY</dc:creator>
  <cp:lastModifiedBy>品诺酒店用品</cp:lastModifiedBy>
  <cp:lastPrinted>2024-03-07T01:23:00Z</cp:lastPrinted>
  <dcterms:modified xsi:type="dcterms:W3CDTF">2024-03-20T01:06:27Z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B4357296E9184991A89A8F3945770F01_13</vt:lpwstr>
  </property>
</Properties>
</file>