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3A295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马克思主义学院2025年3月份主要工作</w:t>
      </w:r>
    </w:p>
    <w:p w14:paraId="6988C807">
      <w:pPr>
        <w:jc w:val="center"/>
        <w:rPr>
          <w:rFonts w:hint="default"/>
          <w:vertAlign w:val="baseline"/>
          <w:lang w:val="en-US" w:eastAsia="zh-CN"/>
        </w:rPr>
      </w:pPr>
    </w:p>
    <w:tbl>
      <w:tblPr>
        <w:tblStyle w:val="3"/>
        <w:tblW w:w="89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4645"/>
        <w:gridCol w:w="2660"/>
      </w:tblGrid>
      <w:tr w14:paraId="11234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5D453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时间</w:t>
            </w:r>
          </w:p>
        </w:tc>
        <w:tc>
          <w:tcPr>
            <w:tcW w:w="4645" w:type="dxa"/>
          </w:tcPr>
          <w:p w14:paraId="10625374">
            <w:pPr>
              <w:spacing w:line="720" w:lineRule="auto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工作任务</w:t>
            </w:r>
          </w:p>
        </w:tc>
        <w:tc>
          <w:tcPr>
            <w:tcW w:w="2660" w:type="dxa"/>
          </w:tcPr>
          <w:p w14:paraId="624BEF5D">
            <w:pPr>
              <w:spacing w:line="720" w:lineRule="auto"/>
              <w:jc w:val="center"/>
              <w:rPr>
                <w:rFonts w:hint="eastAsia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责任人</w:t>
            </w:r>
          </w:p>
        </w:tc>
      </w:tr>
      <w:tr w14:paraId="6C2C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631" w:type="dxa"/>
          </w:tcPr>
          <w:p w14:paraId="610D5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3月初</w:t>
            </w:r>
          </w:p>
        </w:tc>
        <w:tc>
          <w:tcPr>
            <w:tcW w:w="4645" w:type="dxa"/>
          </w:tcPr>
          <w:p w14:paraId="029F58CC">
            <w:pPr>
              <w:spacing w:line="480" w:lineRule="auto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2024-2025学年第一学期补考</w:t>
            </w:r>
          </w:p>
        </w:tc>
        <w:tc>
          <w:tcPr>
            <w:tcW w:w="2660" w:type="dxa"/>
          </w:tcPr>
          <w:p w14:paraId="0ACA6235">
            <w:pPr>
              <w:numPr>
                <w:ilvl w:val="0"/>
                <w:numId w:val="0"/>
              </w:numPr>
              <w:spacing w:line="480" w:lineRule="auto"/>
              <w:ind w:leftChars="0"/>
              <w:jc w:val="center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科任教师</w:t>
            </w:r>
          </w:p>
        </w:tc>
      </w:tr>
      <w:tr w14:paraId="06D24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2922E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3月初</w:t>
            </w:r>
          </w:p>
        </w:tc>
        <w:tc>
          <w:tcPr>
            <w:tcW w:w="4645" w:type="dxa"/>
          </w:tcPr>
          <w:p w14:paraId="70D9DA98">
            <w:pPr>
              <w:spacing w:line="48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集体备课会</w:t>
            </w:r>
          </w:p>
        </w:tc>
        <w:tc>
          <w:tcPr>
            <w:tcW w:w="2660" w:type="dxa"/>
          </w:tcPr>
          <w:p w14:paraId="47731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全体教师</w:t>
            </w:r>
          </w:p>
        </w:tc>
      </w:tr>
      <w:tr w14:paraId="7016B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42D7E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 w:eastAsiaTheme="minor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3月初</w:t>
            </w:r>
          </w:p>
        </w:tc>
        <w:tc>
          <w:tcPr>
            <w:tcW w:w="4645" w:type="dxa"/>
          </w:tcPr>
          <w:p w14:paraId="5D7F56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学期</w:t>
            </w:r>
            <w:r>
              <w:rPr>
                <w:rFonts w:hint="eastAsia"/>
                <w:sz w:val="28"/>
                <w:szCs w:val="28"/>
                <w:vertAlign w:val="baseline"/>
              </w:rPr>
              <w:t>考评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和</w:t>
            </w:r>
            <w:r>
              <w:rPr>
                <w:rFonts w:hint="eastAsia"/>
                <w:sz w:val="28"/>
                <w:szCs w:val="28"/>
                <w:vertAlign w:val="baseline"/>
              </w:rPr>
              <w:t>年度考核</w:t>
            </w:r>
          </w:p>
        </w:tc>
        <w:tc>
          <w:tcPr>
            <w:tcW w:w="2660" w:type="dxa"/>
          </w:tcPr>
          <w:p w14:paraId="4FF18226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考评小组</w:t>
            </w:r>
          </w:p>
        </w:tc>
      </w:tr>
      <w:tr w14:paraId="2AE9F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46028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3月中旬</w:t>
            </w:r>
          </w:p>
        </w:tc>
        <w:tc>
          <w:tcPr>
            <w:tcW w:w="4645" w:type="dxa"/>
          </w:tcPr>
          <w:p w14:paraId="41F6C9DF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工作例会</w:t>
            </w:r>
          </w:p>
        </w:tc>
        <w:tc>
          <w:tcPr>
            <w:tcW w:w="2660" w:type="dxa"/>
          </w:tcPr>
          <w:p w14:paraId="1ABFC189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全体教师</w:t>
            </w:r>
          </w:p>
        </w:tc>
      </w:tr>
      <w:tr w14:paraId="0F086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shd w:val="clear"/>
            <w:vAlign w:val="top"/>
          </w:tcPr>
          <w:p w14:paraId="0CABF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3月中旬</w:t>
            </w:r>
          </w:p>
        </w:tc>
        <w:tc>
          <w:tcPr>
            <w:tcW w:w="4645" w:type="dxa"/>
            <w:shd w:val="clear"/>
            <w:vAlign w:val="top"/>
          </w:tcPr>
          <w:p w14:paraId="5D9A82C8">
            <w:pPr>
              <w:spacing w:line="72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师生实践教学活动</w:t>
            </w:r>
          </w:p>
        </w:tc>
        <w:tc>
          <w:tcPr>
            <w:tcW w:w="2660" w:type="dxa"/>
            <w:shd w:val="clear"/>
            <w:vAlign w:val="top"/>
          </w:tcPr>
          <w:p w14:paraId="277236DE">
            <w:pPr>
              <w:spacing w:line="72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全体教师</w:t>
            </w:r>
          </w:p>
        </w:tc>
      </w:tr>
      <w:tr w14:paraId="7DE84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492BC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3月中下旬</w:t>
            </w:r>
          </w:p>
        </w:tc>
        <w:tc>
          <w:tcPr>
            <w:tcW w:w="4645" w:type="dxa"/>
          </w:tcPr>
          <w:p w14:paraId="30661EB7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邀请刘新跃教授来校举办报告会</w:t>
            </w:r>
          </w:p>
        </w:tc>
        <w:tc>
          <w:tcPr>
            <w:tcW w:w="2660" w:type="dxa"/>
          </w:tcPr>
          <w:p w14:paraId="178A4FAE">
            <w:pPr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雷小丽</w:t>
            </w:r>
          </w:p>
          <w:p w14:paraId="592ACC02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黄 俊</w:t>
            </w:r>
          </w:p>
        </w:tc>
      </w:tr>
      <w:tr w14:paraId="21C2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58E4A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55E57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3月底</w:t>
            </w:r>
          </w:p>
        </w:tc>
        <w:tc>
          <w:tcPr>
            <w:tcW w:w="4645" w:type="dxa"/>
          </w:tcPr>
          <w:p w14:paraId="18A88FBA">
            <w:pPr>
              <w:spacing w:line="36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</w:p>
          <w:p w14:paraId="79A16913">
            <w:pPr>
              <w:spacing w:line="36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人才培养方案、课程大纲修订</w:t>
            </w:r>
          </w:p>
        </w:tc>
        <w:tc>
          <w:tcPr>
            <w:tcW w:w="2660" w:type="dxa"/>
          </w:tcPr>
          <w:p w14:paraId="2B125E29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雷小丽</w:t>
            </w:r>
          </w:p>
          <w:p w14:paraId="027BE052">
            <w:pPr>
              <w:spacing w:line="240" w:lineRule="auto"/>
              <w:jc w:val="center"/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杨季兵</w:t>
            </w:r>
          </w:p>
          <w:p w14:paraId="49FC5A98">
            <w:pPr>
              <w:spacing w:line="24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陈 超</w:t>
            </w:r>
          </w:p>
        </w:tc>
      </w:tr>
      <w:tr w14:paraId="27246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32828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3月底</w:t>
            </w:r>
          </w:p>
        </w:tc>
        <w:tc>
          <w:tcPr>
            <w:tcW w:w="4645" w:type="dxa"/>
          </w:tcPr>
          <w:p w14:paraId="1CD310B8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2024年科研成果奖申报工作</w:t>
            </w:r>
          </w:p>
        </w:tc>
        <w:tc>
          <w:tcPr>
            <w:tcW w:w="2660" w:type="dxa"/>
          </w:tcPr>
          <w:p w14:paraId="47F60486">
            <w:pPr>
              <w:spacing w:line="720" w:lineRule="auto"/>
              <w:jc w:val="center"/>
              <w:rPr>
                <w:rFonts w:hint="default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全体教师</w:t>
            </w:r>
          </w:p>
        </w:tc>
      </w:tr>
    </w:tbl>
    <w:p w14:paraId="78072E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C024608"/>
    <w:rsid w:val="1ABF5F53"/>
    <w:rsid w:val="31DE6F83"/>
    <w:rsid w:val="43317D7B"/>
    <w:rsid w:val="45442A57"/>
    <w:rsid w:val="49DD6BE6"/>
    <w:rsid w:val="4E0C5757"/>
    <w:rsid w:val="57F772C7"/>
    <w:rsid w:val="5F4104EC"/>
    <w:rsid w:val="65435346"/>
    <w:rsid w:val="68C565F0"/>
    <w:rsid w:val="6EF9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162</Words>
  <Characters>176</Characters>
  <Lines>0</Lines>
  <Paragraphs>0</Paragraphs>
  <TotalTime>15</TotalTime>
  <ScaleCrop>false</ScaleCrop>
  <LinksUpToDate>false</LinksUpToDate>
  <CharactersWithSpaces>178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2023-02-16T09:38:00Z</dcterms:created>
  <dc:creator>LENOVO</dc:creator>
  <cp:lastModifiedBy>小树</cp:lastModifiedBy>
  <dcterms:modified xsi:type="dcterms:W3CDTF">2025-02-26T02:13:06Z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A6771F7788764D5CA4FDE6BDB8E365EB_13</vt:lpwstr>
  </property>
  <property fmtid="{D5CDD505-2E9C-101B-9397-08002B2CF9AE}" pid="4" name="KSOTemplateDocerSaveRecord">
    <vt:lpwstr>eyJoZGlkIjoiMzVmYTUxZmE4NWQxNmFhMWQyM2MwNmEzNjcwZDU4MTkiLCJ1c2VySWQiOiIxMDg1OTQ0NTY1In0=</vt:lpwstr>
  </property>
</Properties>
</file>